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3D62D2" w14:textId="77777777" w:rsidR="00B400D0" w:rsidRDefault="000C7EC1">
      <w:r>
        <w:t xml:space="preserve">Dr. Jay Michaelson is </w:t>
      </w:r>
      <w:r w:rsidR="001A78C9">
        <w:t>a</w:t>
      </w:r>
      <w:r w:rsidR="00601541">
        <w:t xml:space="preserve"> columnist for The Daily Beast and an affiliated assistant professor at Chicago Theological Seminary.  </w:t>
      </w:r>
      <w:r w:rsidR="00B400D0">
        <w:t>He is a</w:t>
      </w:r>
      <w:r>
        <w:t xml:space="preserve"> leading authority on the U.S. “religious exemptions” movement and the author of the 2013 report </w:t>
      </w:r>
      <w:r>
        <w:rPr>
          <w:i/>
        </w:rPr>
        <w:t>Redefining Religious Liberty: The Covert Campaign against Civil Rights</w:t>
      </w:r>
      <w:r>
        <w:t xml:space="preserve"> (</w:t>
      </w:r>
      <w:r w:rsidR="001A78C9">
        <w:t>Political Research Associates),</w:t>
      </w:r>
      <w:r w:rsidR="00B400D0">
        <w:t xml:space="preserve"> </w:t>
      </w:r>
      <w:r w:rsidR="004A5377">
        <w:t>which was the first long-form analysis of it.</w:t>
      </w:r>
    </w:p>
    <w:p w14:paraId="2504E683" w14:textId="77777777" w:rsidR="00B400D0" w:rsidRDefault="00B400D0"/>
    <w:p w14:paraId="480BE95C" w14:textId="77777777" w:rsidR="00B400D0" w:rsidRDefault="001A78C9">
      <w:r>
        <w:t>Dr.</w:t>
      </w:r>
      <w:r w:rsidR="00793A5A">
        <w:t xml:space="preserve"> Michaelson is the author of six</w:t>
      </w:r>
      <w:r>
        <w:t xml:space="preserve"> books and many articles on the intersections of religion, sexuality, and law.  He was previously </w:t>
      </w:r>
      <w:r w:rsidR="000C7EC1">
        <w:t>vice president of the Arcus Foundation,</w:t>
      </w:r>
      <w:r>
        <w:t xml:space="preserve"> the leading funder of LGBT issues in the world, and </w:t>
      </w:r>
      <w:r w:rsidR="00793A5A">
        <w:t xml:space="preserve">is </w:t>
      </w:r>
      <w:r>
        <w:t xml:space="preserve">the founder of two LGBT nonprofit organizations. </w:t>
      </w:r>
      <w:r w:rsidR="00B400D0">
        <w:t xml:space="preserve"> He is also an ordained rabbi, and has been named to the Forward 50 list of influential American Jews.</w:t>
      </w:r>
    </w:p>
    <w:p w14:paraId="0C0449FD" w14:textId="77777777" w:rsidR="00B400D0" w:rsidRDefault="00B400D0"/>
    <w:p w14:paraId="1B97210A" w14:textId="77777777" w:rsidR="000C7EC1" w:rsidRPr="000C7EC1" w:rsidRDefault="001A78C9">
      <w:r>
        <w:t>Jay</w:t>
      </w:r>
      <w:r w:rsidR="000C7EC1">
        <w:t xml:space="preserve"> holds</w:t>
      </w:r>
      <w:r>
        <w:t xml:space="preserve"> a J.D. from Yale Law School,</w:t>
      </w:r>
      <w:r w:rsidR="000C7EC1">
        <w:t xml:space="preserve"> a Ph.D. in Jewish Thought from the H</w:t>
      </w:r>
      <w:r w:rsidR="00234E56">
        <w:t xml:space="preserve">ebrew University of Jerusalem, </w:t>
      </w:r>
      <w:r>
        <w:t xml:space="preserve">and </w:t>
      </w:r>
      <w:r w:rsidR="004A5377">
        <w:t>nondenominational rabbinic ordination</w:t>
      </w:r>
      <w:r w:rsidR="00B400D0">
        <w:t>.  Dr. Michaelson’s</w:t>
      </w:r>
      <w:r w:rsidR="00234E56">
        <w:t xml:space="preserve"> </w:t>
      </w:r>
      <w:r w:rsidR="00B400D0">
        <w:t>book</w:t>
      </w:r>
      <w:r w:rsidR="000C7EC1">
        <w:t xml:space="preserve"> </w:t>
      </w:r>
      <w:r w:rsidR="000C7EC1">
        <w:rPr>
          <w:i/>
        </w:rPr>
        <w:t xml:space="preserve">God vs. Gay? </w:t>
      </w:r>
      <w:r w:rsidR="00B400D0">
        <w:rPr>
          <w:i/>
        </w:rPr>
        <w:t>The Religious Case for Equality</w:t>
      </w:r>
      <w:r w:rsidR="000C7EC1">
        <w:t xml:space="preserve"> was a Lambda Literary Award final</w:t>
      </w:r>
      <w:r>
        <w:t xml:space="preserve">ist and Amazon.com bestseller. </w:t>
      </w:r>
      <w:bookmarkStart w:id="0" w:name="_GoBack"/>
      <w:bookmarkEnd w:id="0"/>
    </w:p>
    <w:sectPr w:rsidR="000C7EC1" w:rsidRPr="000C7EC1" w:rsidSect="003E1B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EC1"/>
    <w:rsid w:val="00082B42"/>
    <w:rsid w:val="000C7EC1"/>
    <w:rsid w:val="001A78C9"/>
    <w:rsid w:val="001F0D1A"/>
    <w:rsid w:val="00234E56"/>
    <w:rsid w:val="003E1B1B"/>
    <w:rsid w:val="004A5377"/>
    <w:rsid w:val="00601541"/>
    <w:rsid w:val="00793A5A"/>
    <w:rsid w:val="00B400D0"/>
    <w:rsid w:val="00B63E5E"/>
    <w:rsid w:val="00D31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399BE3"/>
  <w15:docId w15:val="{8B081BCD-5CFC-4D5B-91F8-A0188B476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63E5E"/>
    <w:pPr>
      <w:spacing w:after="0" w:line="240" w:lineRule="auto"/>
    </w:pPr>
    <w:rPr>
      <w:rFonts w:ascii="Century" w:hAnsi="Century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155</Words>
  <Characters>889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Jay Michaelson</dc:creator>
  <cp:lastModifiedBy>Joshua F</cp:lastModifiedBy>
  <cp:revision>5</cp:revision>
  <dcterms:created xsi:type="dcterms:W3CDTF">2015-09-30T17:52:00Z</dcterms:created>
  <dcterms:modified xsi:type="dcterms:W3CDTF">2020-02-04T18:43:00Z</dcterms:modified>
</cp:coreProperties>
</file>