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98B2DC" w14:textId="77777777" w:rsidR="00F63627" w:rsidRPr="00F63627" w:rsidRDefault="00F63627" w:rsidP="00F63627">
      <w:pPr>
        <w:rPr>
          <w:rFonts w:eastAsia="Times New Roman"/>
          <w:szCs w:val="24"/>
        </w:rPr>
      </w:pPr>
      <w:bookmarkStart w:id="0" w:name="_GoBack"/>
      <w:r w:rsidRPr="00F63627">
        <w:rPr>
          <w:rFonts w:eastAsia="Times New Roman"/>
          <w:szCs w:val="24"/>
        </w:rPr>
        <w:t>Dr. Jay Michaelson has been teaching meditation in Buddhist, Jewish, and secular contexts for eighteen years.  He is the Editor for Wisdom Content at Ten Percent Happier</w:t>
      </w:r>
      <w:r w:rsidRPr="00F63627">
        <w:rPr>
          <w:rFonts w:eastAsia="Times New Roman"/>
          <w:szCs w:val="24"/>
        </w:rPr>
        <w:t>, a leading meditation app, and</w:t>
      </w:r>
      <w:r w:rsidRPr="00F63627">
        <w:rPr>
          <w:rFonts w:eastAsia="Times New Roman"/>
          <w:szCs w:val="24"/>
        </w:rPr>
        <w:t xml:space="preserve"> a teacher of </w:t>
      </w:r>
      <w:proofErr w:type="spellStart"/>
      <w:r w:rsidRPr="00F63627">
        <w:rPr>
          <w:rFonts w:eastAsia="Times New Roman"/>
          <w:i/>
          <w:iCs/>
          <w:szCs w:val="24"/>
        </w:rPr>
        <w:t>jhana</w:t>
      </w:r>
      <w:proofErr w:type="spellEnd"/>
      <w:r w:rsidRPr="00F63627">
        <w:rPr>
          <w:rFonts w:eastAsia="Times New Roman"/>
          <w:i/>
          <w:iCs/>
          <w:szCs w:val="24"/>
        </w:rPr>
        <w:t xml:space="preserve"> </w:t>
      </w:r>
      <w:r w:rsidRPr="00F63627">
        <w:rPr>
          <w:rFonts w:eastAsia="Times New Roman"/>
          <w:szCs w:val="24"/>
        </w:rPr>
        <w:t xml:space="preserve">meditation in a </w:t>
      </w:r>
      <w:proofErr w:type="spellStart"/>
      <w:r w:rsidRPr="00F63627">
        <w:rPr>
          <w:rFonts w:eastAsia="Times New Roman"/>
          <w:szCs w:val="24"/>
        </w:rPr>
        <w:t>Theravadan</w:t>
      </w:r>
      <w:proofErr w:type="spellEnd"/>
      <w:r w:rsidRPr="00F63627">
        <w:rPr>
          <w:rFonts w:eastAsia="Times New Roman"/>
          <w:szCs w:val="24"/>
        </w:rPr>
        <w:t xml:space="preserve"> Buddhist lineage. He is the author of eight books, including </w:t>
      </w:r>
      <w:r w:rsidRPr="00F63627">
        <w:rPr>
          <w:rFonts w:eastAsia="Times New Roman"/>
          <w:i/>
          <w:iCs/>
          <w:szCs w:val="24"/>
        </w:rPr>
        <w:t>The Gate of Tears: Sadness and the Spiritual Path</w:t>
      </w:r>
      <w:r w:rsidRPr="00F63627">
        <w:rPr>
          <w:rFonts w:eastAsia="Times New Roman"/>
          <w:szCs w:val="24"/>
        </w:rPr>
        <w:t xml:space="preserve"> and </w:t>
      </w:r>
      <w:r w:rsidRPr="00F63627">
        <w:rPr>
          <w:rFonts w:eastAsia="Times New Roman"/>
          <w:i/>
          <w:iCs/>
          <w:szCs w:val="24"/>
        </w:rPr>
        <w:t>Evolving Dharma: Meditation, Buddhism and the Next Generation of Enlightenment</w:t>
      </w:r>
      <w:r w:rsidRPr="00F63627">
        <w:rPr>
          <w:rFonts w:eastAsia="Times New Roman"/>
          <w:szCs w:val="24"/>
        </w:rPr>
        <w:t xml:space="preserve">).  In his other career, Jay is a columnist for </w:t>
      </w:r>
      <w:r w:rsidRPr="00F63627">
        <w:rPr>
          <w:rFonts w:eastAsia="Times New Roman"/>
          <w:i/>
          <w:iCs/>
          <w:szCs w:val="24"/>
        </w:rPr>
        <w:t xml:space="preserve">The Daily Beast </w:t>
      </w:r>
      <w:r w:rsidRPr="00F63627">
        <w:rPr>
          <w:rFonts w:eastAsia="Times New Roman"/>
          <w:szCs w:val="24"/>
        </w:rPr>
        <w:t>and worked as a professional LGBT activist for ten years.</w:t>
      </w:r>
      <w:r w:rsidRPr="00F63627">
        <w:rPr>
          <w:rFonts w:eastAsia="Times New Roman"/>
          <w:i/>
          <w:iCs/>
          <w:szCs w:val="24"/>
        </w:rPr>
        <w:t xml:space="preserve"> </w:t>
      </w:r>
    </w:p>
    <w:p w14:paraId="1B127B17" w14:textId="77777777" w:rsidR="00F63627" w:rsidRPr="00F63627" w:rsidRDefault="00F63627" w:rsidP="00F63627">
      <w:pPr>
        <w:rPr>
          <w:rFonts w:eastAsia="Times New Roman"/>
          <w:szCs w:val="24"/>
        </w:rPr>
      </w:pPr>
      <w:r w:rsidRPr="00F63627">
        <w:rPr>
          <w:rFonts w:eastAsia="Times New Roman"/>
          <w:szCs w:val="24"/>
        </w:rPr>
        <w:t> </w:t>
      </w:r>
    </w:p>
    <w:p w14:paraId="2F08DAAD" w14:textId="77777777" w:rsidR="00F63627" w:rsidRPr="00F63627" w:rsidRDefault="00F63627" w:rsidP="00F63627">
      <w:pPr>
        <w:rPr>
          <w:rFonts w:eastAsia="Times New Roman"/>
          <w:szCs w:val="24"/>
        </w:rPr>
      </w:pPr>
      <w:r w:rsidRPr="00F63627">
        <w:rPr>
          <w:rFonts w:eastAsia="Times New Roman"/>
          <w:szCs w:val="24"/>
        </w:rPr>
        <w:t xml:space="preserve">Dr. Michaelson holds a PhD in Jewish Thought from Hebrew University of Jerusalem, a JD from Yale Law School, and non-denominational rabbinic ordination.  He is on the board of directors of the Barre Center for Buddhist Studies and co-directs the </w:t>
      </w:r>
      <w:proofErr w:type="spellStart"/>
      <w:r w:rsidRPr="00F63627">
        <w:rPr>
          <w:rFonts w:eastAsia="Times New Roman"/>
          <w:szCs w:val="24"/>
        </w:rPr>
        <w:t>Hazon</w:t>
      </w:r>
      <w:proofErr w:type="spellEnd"/>
      <w:r w:rsidRPr="00F63627">
        <w:rPr>
          <w:rFonts w:eastAsia="Times New Roman"/>
          <w:szCs w:val="24"/>
        </w:rPr>
        <w:t xml:space="preserve"> Jewish meditation program.</w:t>
      </w:r>
    </w:p>
    <w:bookmarkEnd w:id="0"/>
    <w:p w14:paraId="01B9F6F8" w14:textId="77777777" w:rsidR="00F63627" w:rsidRPr="00F63627" w:rsidRDefault="00F63627" w:rsidP="00472A92"/>
    <w:sectPr w:rsidR="00F63627" w:rsidRPr="00F63627" w:rsidSect="002667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A92"/>
    <w:rsid w:val="0007348E"/>
    <w:rsid w:val="000A7B6A"/>
    <w:rsid w:val="00140F9F"/>
    <w:rsid w:val="0014696B"/>
    <w:rsid w:val="00181423"/>
    <w:rsid w:val="001B270F"/>
    <w:rsid w:val="002354BD"/>
    <w:rsid w:val="00266770"/>
    <w:rsid w:val="002B5F1C"/>
    <w:rsid w:val="002C4BD0"/>
    <w:rsid w:val="004200B5"/>
    <w:rsid w:val="00472A92"/>
    <w:rsid w:val="00665571"/>
    <w:rsid w:val="007438A0"/>
    <w:rsid w:val="00744F6C"/>
    <w:rsid w:val="007F0465"/>
    <w:rsid w:val="00831F06"/>
    <w:rsid w:val="00945CA9"/>
    <w:rsid w:val="009E4988"/>
    <w:rsid w:val="00B757B4"/>
    <w:rsid w:val="00C434DA"/>
    <w:rsid w:val="00D44019"/>
    <w:rsid w:val="00DC2FEE"/>
    <w:rsid w:val="00DC703A"/>
    <w:rsid w:val="00E71392"/>
    <w:rsid w:val="00EE1EEF"/>
    <w:rsid w:val="00F6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07E7A"/>
  <w15:docId w15:val="{A1DB1B2F-A259-46A6-B926-40795EEF1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667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719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 Michaelson</dc:creator>
  <cp:lastModifiedBy>Joshua F</cp:lastModifiedBy>
  <cp:revision>2</cp:revision>
  <dcterms:created xsi:type="dcterms:W3CDTF">2020-02-04T19:22:00Z</dcterms:created>
  <dcterms:modified xsi:type="dcterms:W3CDTF">2020-02-04T19:22:00Z</dcterms:modified>
</cp:coreProperties>
</file>